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95" w:rsidRPr="00B1529A" w:rsidRDefault="00227895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6C26CD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227895" w:rsidRPr="00B1529A" w:rsidRDefault="00227895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227895" w:rsidRDefault="00227895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227895" w:rsidRDefault="00227895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227895" w:rsidRPr="00B1529A" w:rsidRDefault="00227895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227895" w:rsidRDefault="00227895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227895" w:rsidRDefault="00227895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227895" w:rsidRPr="00E0028D" w:rsidRDefault="00227895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227895" w:rsidRDefault="00227895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227895" w:rsidRDefault="00227895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227895" w:rsidRDefault="00227895" w:rsidP="00F20F5D">
      <w:pPr>
        <w:rPr>
          <w:sz w:val="28"/>
          <w:szCs w:val="28"/>
          <w:lang w:val="uk-UA"/>
        </w:rPr>
      </w:pPr>
    </w:p>
    <w:p w:rsidR="00227895" w:rsidRDefault="00227895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227895">
        <w:trPr>
          <w:trHeight w:val="551"/>
        </w:trPr>
        <w:tc>
          <w:tcPr>
            <w:tcW w:w="3703" w:type="dxa"/>
          </w:tcPr>
          <w:p w:rsidR="00227895" w:rsidRPr="00773D1A" w:rsidRDefault="00227895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227895" w:rsidRDefault="00227895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227895" w:rsidRPr="00773D1A" w:rsidRDefault="00227895" w:rsidP="00A053DD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139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227895" w:rsidRDefault="00227895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227895" w:rsidRDefault="00227895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227895" w:rsidRDefault="00227895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227895" w:rsidRDefault="00227895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227895" w:rsidRDefault="00227895" w:rsidP="00A645C1">
      <w:pPr>
        <w:rPr>
          <w:sz w:val="28"/>
          <w:szCs w:val="28"/>
          <w:lang w:val="uk-UA"/>
        </w:rPr>
      </w:pPr>
    </w:p>
    <w:p w:rsidR="00227895" w:rsidRDefault="00227895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A053DD">
        <w:rPr>
          <w:sz w:val="28"/>
          <w:szCs w:val="28"/>
          <w:lang w:val="uk-UA"/>
        </w:rPr>
        <w:t>08 вересня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2016 року № 958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протитуберкульозного препарату ЕТАМБУТОЛ, закупленого за кошти Державного бюджету України на 2015 рік»</w:t>
      </w:r>
      <w:r>
        <w:rPr>
          <w:sz w:val="28"/>
          <w:szCs w:val="28"/>
          <w:lang w:val="uk-UA"/>
        </w:rPr>
        <w:t xml:space="preserve"> та був розподілений згідно наказу Д</w:t>
      </w:r>
      <w:r>
        <w:rPr>
          <w:color w:val="000000"/>
          <w:sz w:val="28"/>
          <w:szCs w:val="28"/>
          <w:lang w:val="uk-UA"/>
        </w:rPr>
        <w:t xml:space="preserve">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26 грудня 2016 року № 1542/0/197-16 «Про затвердження розподілу протитуберкульозних препаратів» </w:t>
      </w:r>
    </w:p>
    <w:p w:rsidR="00227895" w:rsidRDefault="00227895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227895" w:rsidRDefault="00227895" w:rsidP="00F20F5D">
      <w:pPr>
        <w:rPr>
          <w:sz w:val="28"/>
          <w:szCs w:val="28"/>
          <w:lang w:val="uk-UA"/>
        </w:rPr>
      </w:pPr>
    </w:p>
    <w:p w:rsidR="00227895" w:rsidRDefault="00227895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227895" w:rsidRDefault="00227895" w:rsidP="00825A96">
      <w:pPr>
        <w:jc w:val="both"/>
        <w:rPr>
          <w:sz w:val="28"/>
          <w:szCs w:val="28"/>
          <w:lang w:val="uk-UA"/>
        </w:rPr>
      </w:pPr>
    </w:p>
    <w:p w:rsidR="00227895" w:rsidRPr="006400CA" w:rsidRDefault="00227895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227895" w:rsidRDefault="00227895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227895" w:rsidRDefault="00227895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227895" w:rsidRDefault="00227895" w:rsidP="00F15C3E">
      <w:pPr>
        <w:jc w:val="both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227895" w:rsidRDefault="00227895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227895" w:rsidRDefault="00227895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227895" w:rsidRDefault="00227895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227895" w:rsidRPr="00AD3800" w:rsidRDefault="00227895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227895" w:rsidRDefault="00227895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227895" w:rsidRPr="00FB0965" w:rsidRDefault="00227895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227895" w:rsidRDefault="00227895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227895" w:rsidRDefault="00227895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227895" w:rsidRDefault="00227895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227895" w:rsidRDefault="00227895" w:rsidP="00F15C3E">
      <w:pPr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227895" w:rsidRPr="007E3FC5" w:rsidRDefault="00227895" w:rsidP="00F15C3E">
      <w:pPr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27895" w:rsidRDefault="00227895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227895" w:rsidRPr="00516D5B" w:rsidRDefault="00227895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227895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Pr="00F15C3E" w:rsidRDefault="00227895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227895" w:rsidRDefault="00227895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227895" w:rsidRDefault="00227895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227895" w:rsidRDefault="00227895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227895" w:rsidRDefault="00227895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A053DD">
        <w:rPr>
          <w:sz w:val="28"/>
          <w:szCs w:val="28"/>
          <w:lang w:val="uk-UA"/>
        </w:rPr>
        <w:t>08 вересня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2016 року                 № 958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протитуберкульозного препарату ЕТАМБУТОЛ, закупленого за кошти Державного бюджету України на 2015 рік»</w:t>
      </w:r>
      <w:r>
        <w:rPr>
          <w:color w:val="000000"/>
          <w:sz w:val="28"/>
          <w:szCs w:val="28"/>
          <w:lang w:val="uk-UA"/>
        </w:rPr>
        <w:t>;</w:t>
      </w:r>
    </w:p>
    <w:p w:rsidR="00227895" w:rsidRDefault="00227895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наказ Департаменту охорони здоров’я облдержадміністрації</w:t>
      </w:r>
      <w:r>
        <w:rPr>
          <w:sz w:val="28"/>
          <w:szCs w:val="28"/>
          <w:lang w:val="uk-UA"/>
        </w:rPr>
        <w:t xml:space="preserve">                                                             від 26 грудня 2016 року № 1542/0/197-16 «Про затвердження розподілу протитуберкульозних препаратів»;</w:t>
      </w:r>
    </w:p>
    <w:p w:rsidR="00227895" w:rsidRPr="001717BD" w:rsidRDefault="00227895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227895" w:rsidRPr="008B547F" w:rsidRDefault="00227895" w:rsidP="00445547">
      <w:pPr>
        <w:ind w:firstLine="540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85003C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850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85003C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85003C">
        <w:rPr>
          <w:sz w:val="28"/>
          <w:szCs w:val="28"/>
          <w:lang w:val="uk-UA"/>
        </w:rPr>
        <w:t>-20</w:t>
      </w:r>
      <w:r w:rsidRPr="008B547F">
        <w:rPr>
          <w:color w:val="FF0000"/>
          <w:sz w:val="28"/>
          <w:szCs w:val="28"/>
          <w:lang w:val="uk-UA"/>
        </w:rPr>
        <w:t>.</w:t>
      </w:r>
    </w:p>
    <w:p w:rsidR="00227895" w:rsidRDefault="00227895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227895" w:rsidRDefault="00227895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227895" w:rsidRDefault="00227895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227895" w:rsidRDefault="00227895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227895" w:rsidRDefault="00227895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1B3947">
      <w:pPr>
        <w:rPr>
          <w:sz w:val="28"/>
          <w:szCs w:val="28"/>
          <w:lang w:val="uk-UA"/>
        </w:rPr>
      </w:pPr>
    </w:p>
    <w:p w:rsidR="00227895" w:rsidRDefault="00227895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227895" w:rsidRDefault="00227895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139-ДБ</w:t>
      </w:r>
    </w:p>
    <w:p w:rsidR="00227895" w:rsidRDefault="00227895" w:rsidP="00740506">
      <w:pPr>
        <w:jc w:val="center"/>
        <w:rPr>
          <w:b/>
          <w:sz w:val="28"/>
          <w:szCs w:val="28"/>
          <w:lang w:val="uk-UA"/>
        </w:rPr>
      </w:pPr>
    </w:p>
    <w:p w:rsidR="00227895" w:rsidRDefault="00227895" w:rsidP="00740506">
      <w:pPr>
        <w:jc w:val="center"/>
        <w:rPr>
          <w:b/>
          <w:sz w:val="28"/>
          <w:szCs w:val="28"/>
          <w:lang w:val="uk-UA"/>
        </w:rPr>
      </w:pPr>
    </w:p>
    <w:p w:rsidR="00227895" w:rsidRPr="00684046" w:rsidRDefault="00227895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227895" w:rsidRDefault="00227895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227895" w:rsidRPr="00A053DD" w:rsidTr="00E32F85">
        <w:tc>
          <w:tcPr>
            <w:tcW w:w="567" w:type="dxa"/>
          </w:tcPr>
          <w:p w:rsidR="00227895" w:rsidRPr="00642576" w:rsidRDefault="00227895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227895" w:rsidRPr="00642576" w:rsidRDefault="00227895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227895" w:rsidRPr="00BA7E50" w:rsidRDefault="00227895" w:rsidP="00F542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ЕТАМБУТОЛ таблетки, вкриті оболонкою по 400мг по 1000 таблеток у банці пластиковій, кількість таблеток</w:t>
            </w:r>
          </w:p>
        </w:tc>
      </w:tr>
      <w:tr w:rsidR="00227895" w:rsidRPr="00642576" w:rsidTr="00E32F85">
        <w:tc>
          <w:tcPr>
            <w:tcW w:w="56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227895" w:rsidRPr="00BA7E50" w:rsidRDefault="00227895" w:rsidP="00F5426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31.01.2021</w:t>
            </w:r>
          </w:p>
        </w:tc>
      </w:tr>
      <w:tr w:rsidR="00227895" w:rsidRPr="00642576" w:rsidTr="00E32F85">
        <w:tc>
          <w:tcPr>
            <w:tcW w:w="56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27895" w:rsidRPr="00642576" w:rsidRDefault="00227895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227895" w:rsidRDefault="00227895" w:rsidP="00F5426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08 вересня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2016 року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 958</w:t>
            </w:r>
          </w:p>
        </w:tc>
      </w:tr>
      <w:tr w:rsidR="00227895" w:rsidRPr="001717BD" w:rsidTr="00E32F85">
        <w:tc>
          <w:tcPr>
            <w:tcW w:w="567" w:type="dxa"/>
          </w:tcPr>
          <w:p w:rsidR="00227895" w:rsidRPr="001717BD" w:rsidRDefault="00227895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227895" w:rsidRPr="001717BD" w:rsidRDefault="00227895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227895" w:rsidRPr="001717BD" w:rsidRDefault="00227895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1 256</w:t>
            </w:r>
          </w:p>
        </w:tc>
      </w:tr>
      <w:tr w:rsidR="00227895" w:rsidRPr="001717BD" w:rsidTr="00E32F85">
        <w:tc>
          <w:tcPr>
            <w:tcW w:w="5954" w:type="dxa"/>
            <w:gridSpan w:val="2"/>
          </w:tcPr>
          <w:p w:rsidR="00227895" w:rsidRPr="001717BD" w:rsidRDefault="00227895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227895" w:rsidRPr="001717BD" w:rsidRDefault="00227895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1 256</w:t>
            </w:r>
          </w:p>
        </w:tc>
      </w:tr>
    </w:tbl>
    <w:p w:rsidR="00227895" w:rsidRPr="001717BD" w:rsidRDefault="00227895" w:rsidP="00740506">
      <w:pPr>
        <w:rPr>
          <w:b/>
          <w:color w:val="000000"/>
          <w:sz w:val="28"/>
          <w:szCs w:val="28"/>
          <w:lang w:val="uk-UA"/>
        </w:rPr>
      </w:pPr>
    </w:p>
    <w:p w:rsidR="00227895" w:rsidRDefault="00227895" w:rsidP="00740506">
      <w:pPr>
        <w:jc w:val="center"/>
        <w:rPr>
          <w:b/>
          <w:sz w:val="28"/>
          <w:szCs w:val="28"/>
          <w:lang w:val="uk-UA"/>
        </w:rPr>
      </w:pPr>
    </w:p>
    <w:p w:rsidR="00227895" w:rsidRDefault="00227895" w:rsidP="00740506">
      <w:pPr>
        <w:jc w:val="center"/>
        <w:rPr>
          <w:b/>
          <w:sz w:val="28"/>
          <w:szCs w:val="28"/>
          <w:lang w:val="uk-UA"/>
        </w:rPr>
      </w:pPr>
    </w:p>
    <w:p w:rsidR="00227895" w:rsidRPr="00E32F85" w:rsidRDefault="00227895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227895" w:rsidRDefault="00227895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227895" w:rsidRPr="00A053DD" w:rsidTr="00770D86">
        <w:tc>
          <w:tcPr>
            <w:tcW w:w="567" w:type="dxa"/>
          </w:tcPr>
          <w:p w:rsidR="00227895" w:rsidRPr="00642576" w:rsidRDefault="00227895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227895" w:rsidRPr="00642576" w:rsidRDefault="00227895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227895" w:rsidRPr="00BA7E50" w:rsidRDefault="00227895" w:rsidP="00C828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ЕТАМБУТОЛ таблетки, вкриті оболонкою по 400мг по 1000 таблеток у банці пластиковій, кількість таблеток</w:t>
            </w:r>
          </w:p>
        </w:tc>
      </w:tr>
      <w:tr w:rsidR="00227895" w:rsidRPr="00642576" w:rsidTr="00770D86">
        <w:tc>
          <w:tcPr>
            <w:tcW w:w="56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227895" w:rsidRPr="00BA7E50" w:rsidRDefault="00227895" w:rsidP="00C828D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31.01.2021</w:t>
            </w:r>
          </w:p>
        </w:tc>
      </w:tr>
      <w:tr w:rsidR="00227895" w:rsidRPr="00642576" w:rsidTr="00770D86">
        <w:tc>
          <w:tcPr>
            <w:tcW w:w="56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227895" w:rsidRDefault="00227895" w:rsidP="004334AE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08 вересня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2016 року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 958</w:t>
            </w:r>
          </w:p>
        </w:tc>
      </w:tr>
      <w:tr w:rsidR="00227895" w:rsidRPr="00642576" w:rsidTr="00770D86">
        <w:tc>
          <w:tcPr>
            <w:tcW w:w="567" w:type="dxa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227895" w:rsidRPr="00770D86" w:rsidRDefault="00227895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4678" w:type="dxa"/>
            <w:vAlign w:val="center"/>
          </w:tcPr>
          <w:p w:rsidR="00227895" w:rsidRPr="001717BD" w:rsidRDefault="00227895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1 256</w:t>
            </w:r>
          </w:p>
        </w:tc>
      </w:tr>
      <w:tr w:rsidR="00227895" w:rsidRPr="00642576" w:rsidTr="00770D86">
        <w:tc>
          <w:tcPr>
            <w:tcW w:w="5954" w:type="dxa"/>
            <w:gridSpan w:val="2"/>
          </w:tcPr>
          <w:p w:rsidR="00227895" w:rsidRPr="00642576" w:rsidRDefault="00227895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227895" w:rsidRPr="001717BD" w:rsidRDefault="00227895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1 256</w:t>
            </w:r>
          </w:p>
        </w:tc>
      </w:tr>
    </w:tbl>
    <w:p w:rsidR="00227895" w:rsidRDefault="00227895" w:rsidP="00740506">
      <w:pPr>
        <w:rPr>
          <w:sz w:val="28"/>
          <w:szCs w:val="28"/>
          <w:lang w:val="uk-UA"/>
        </w:rPr>
      </w:pPr>
    </w:p>
    <w:p w:rsidR="00227895" w:rsidRDefault="00227895" w:rsidP="00740506">
      <w:pPr>
        <w:rPr>
          <w:sz w:val="28"/>
          <w:szCs w:val="28"/>
          <w:lang w:val="uk-UA"/>
        </w:rPr>
      </w:pPr>
    </w:p>
    <w:p w:rsidR="00227895" w:rsidRDefault="00227895" w:rsidP="00740506">
      <w:pPr>
        <w:rPr>
          <w:sz w:val="28"/>
          <w:szCs w:val="28"/>
          <w:lang w:val="uk-UA"/>
        </w:rPr>
      </w:pPr>
    </w:p>
    <w:p w:rsidR="00227895" w:rsidRDefault="00227895" w:rsidP="00B73DFD">
      <w:pPr>
        <w:rPr>
          <w:sz w:val="28"/>
          <w:szCs w:val="28"/>
          <w:lang w:val="uk-UA"/>
        </w:rPr>
        <w:sectPr w:rsidR="00227895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227895" w:rsidRPr="0056510E" w:rsidRDefault="00227895" w:rsidP="00CA3C34">
      <w:pPr>
        <w:rPr>
          <w:b/>
          <w:sz w:val="28"/>
          <w:szCs w:val="28"/>
          <w:lang w:val="uk-UA"/>
        </w:rPr>
      </w:pPr>
    </w:p>
    <w:sectPr w:rsidR="00227895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895" w:rsidRDefault="00227895">
      <w:r>
        <w:separator/>
      </w:r>
    </w:p>
  </w:endnote>
  <w:endnote w:type="continuationSeparator" w:id="0">
    <w:p w:rsidR="00227895" w:rsidRDefault="0022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895" w:rsidRDefault="00227895">
      <w:r>
        <w:separator/>
      </w:r>
    </w:p>
  </w:footnote>
  <w:footnote w:type="continuationSeparator" w:id="0">
    <w:p w:rsidR="00227895" w:rsidRDefault="00227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895" w:rsidRDefault="00227895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895" w:rsidRDefault="002278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895" w:rsidRDefault="00227895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227895" w:rsidRDefault="002278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27895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2D7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4AE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11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7247"/>
    <w:rsid w:val="005472BA"/>
    <w:rsid w:val="005479FC"/>
    <w:rsid w:val="005516C8"/>
    <w:rsid w:val="00552136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1232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85DDC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C26CD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12E4"/>
    <w:rsid w:val="00844B2C"/>
    <w:rsid w:val="0085003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3F94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53DD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27643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0168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28DB"/>
    <w:rsid w:val="00C83CC6"/>
    <w:rsid w:val="00C84A11"/>
    <w:rsid w:val="00C84B2A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4CF4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635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46C5"/>
    <w:rsid w:val="00E75CC6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BF9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54269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B303B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303B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303B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05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918</Words>
  <Characters>5239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2020-05-14T09:20:00Z</cp:lastPrinted>
  <dcterms:created xsi:type="dcterms:W3CDTF">2020-05-14T09:20:00Z</dcterms:created>
  <dcterms:modified xsi:type="dcterms:W3CDTF">2020-05-14T09:20:00Z</dcterms:modified>
</cp:coreProperties>
</file>